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66F" w:rsidRDefault="0053566F" w:rsidP="0053566F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47F42" w:rsidRPr="0053566F" w:rsidRDefault="00D47F42" w:rsidP="0053566F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186DBC" w:rsidRPr="00D47F42" w:rsidRDefault="00186DBC" w:rsidP="00186DBC">
      <w:pPr>
        <w:jc w:val="center"/>
        <w:rPr>
          <w:rFonts w:ascii="Arial" w:hAnsi="Arial" w:cs="Arial"/>
          <w:b/>
          <w:sz w:val="36"/>
          <w:szCs w:val="24"/>
        </w:rPr>
      </w:pPr>
      <w:r w:rsidRPr="00D47F42">
        <w:rPr>
          <w:rFonts w:ascii="Arial" w:hAnsi="Arial" w:cs="Arial"/>
          <w:b/>
          <w:sz w:val="36"/>
          <w:szCs w:val="24"/>
        </w:rPr>
        <w:t>Pozvánka na seminář</w:t>
      </w:r>
    </w:p>
    <w:p w:rsidR="00186DBC" w:rsidRDefault="00186DBC" w:rsidP="00186DBC">
      <w:pPr>
        <w:jc w:val="center"/>
        <w:rPr>
          <w:rFonts w:ascii="Arial" w:hAnsi="Arial" w:cs="Arial"/>
        </w:rPr>
      </w:pPr>
    </w:p>
    <w:p w:rsidR="00D47F42" w:rsidRDefault="00D47F42" w:rsidP="00186DBC">
      <w:pPr>
        <w:jc w:val="center"/>
        <w:rPr>
          <w:rFonts w:ascii="Arial" w:hAnsi="Arial" w:cs="Arial"/>
        </w:rPr>
      </w:pPr>
    </w:p>
    <w:p w:rsidR="004E71C6" w:rsidRDefault="00EC76B2" w:rsidP="00186DBC">
      <w:pPr>
        <w:jc w:val="center"/>
        <w:rPr>
          <w:rFonts w:ascii="Arial" w:hAnsi="Arial" w:cs="Arial"/>
          <w:b/>
          <w:sz w:val="28"/>
          <w:szCs w:val="28"/>
        </w:rPr>
      </w:pPr>
      <w:r w:rsidRPr="00EC76B2">
        <w:rPr>
          <w:rFonts w:ascii="Arial" w:hAnsi="Arial" w:cs="Arial"/>
          <w:b/>
          <w:sz w:val="28"/>
          <w:szCs w:val="28"/>
        </w:rPr>
        <w:t>Doporučení ČŠI v oblasti gramotností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16733E" w:rsidRPr="0016733E">
        <w:rPr>
          <w:rFonts w:ascii="Arial" w:hAnsi="Arial" w:cs="Arial"/>
          <w:b/>
          <w:sz w:val="28"/>
          <w:szCs w:val="28"/>
        </w:rPr>
        <w:t>v rámci  projektů MAP II</w:t>
      </w:r>
    </w:p>
    <w:p w:rsidR="0016733E" w:rsidRPr="00186DBC" w:rsidRDefault="0016733E" w:rsidP="00186DBC">
      <w:pPr>
        <w:jc w:val="center"/>
        <w:rPr>
          <w:rFonts w:ascii="Arial" w:hAnsi="Arial" w:cs="Arial"/>
          <w:b/>
          <w:sz w:val="24"/>
          <w:szCs w:val="24"/>
        </w:rPr>
      </w:pPr>
    </w:p>
    <w:p w:rsidR="00186DBC" w:rsidRDefault="00186DBC" w:rsidP="006064EF">
      <w:pPr>
        <w:rPr>
          <w:rFonts w:ascii="Arial" w:hAnsi="Arial" w:cs="Arial"/>
        </w:rPr>
      </w:pPr>
      <w:r>
        <w:rPr>
          <w:rFonts w:ascii="Arial" w:hAnsi="Arial" w:cs="Arial"/>
        </w:rPr>
        <w:t>Lektor</w:t>
      </w:r>
      <w:r w:rsidR="009317F9">
        <w:rPr>
          <w:rFonts w:ascii="Arial" w:hAnsi="Arial" w:cs="Arial"/>
        </w:rPr>
        <w:t>ka</w:t>
      </w:r>
      <w:r>
        <w:rPr>
          <w:rFonts w:ascii="Arial" w:hAnsi="Arial" w:cs="Arial"/>
        </w:rPr>
        <w:t xml:space="preserve">: </w:t>
      </w:r>
      <w:r w:rsidR="0016733E" w:rsidRPr="0016733E">
        <w:rPr>
          <w:rFonts w:ascii="Arial" w:hAnsi="Arial" w:cs="Arial"/>
          <w:b/>
        </w:rPr>
        <w:t>PhDr. Jana Bartošová, ředitelka Jihočeského inspektorátu ČŠI </w:t>
      </w:r>
    </w:p>
    <w:p w:rsidR="00060C18" w:rsidRDefault="007552B6" w:rsidP="006064EF">
      <w:pPr>
        <w:rPr>
          <w:rFonts w:ascii="Arial" w:hAnsi="Arial" w:cs="Arial"/>
        </w:rPr>
      </w:pPr>
      <w:r>
        <w:rPr>
          <w:rFonts w:ascii="Arial" w:hAnsi="Arial" w:cs="Arial"/>
        </w:rPr>
        <w:t>Termín</w:t>
      </w:r>
      <w:r w:rsidR="00186DBC">
        <w:rPr>
          <w:rFonts w:ascii="Arial" w:hAnsi="Arial" w:cs="Arial"/>
        </w:rPr>
        <w:t xml:space="preserve">: </w:t>
      </w:r>
      <w:r w:rsidR="0016733E">
        <w:rPr>
          <w:rFonts w:ascii="Arial" w:hAnsi="Arial" w:cs="Arial"/>
        </w:rPr>
        <w:t xml:space="preserve">pondělí </w:t>
      </w:r>
      <w:r w:rsidR="000B5266" w:rsidRPr="000B5266">
        <w:rPr>
          <w:rFonts w:ascii="Arial" w:hAnsi="Arial" w:cs="Arial"/>
          <w:b/>
        </w:rPr>
        <w:t>29.4.2019</w:t>
      </w:r>
      <w:r w:rsidR="000B5266">
        <w:rPr>
          <w:rFonts w:ascii="Arial" w:hAnsi="Arial" w:cs="Arial"/>
        </w:rPr>
        <w:t xml:space="preserve">  </w:t>
      </w:r>
      <w:r w:rsidR="00186DBC">
        <w:rPr>
          <w:rFonts w:ascii="Arial" w:hAnsi="Arial" w:cs="Arial"/>
        </w:rPr>
        <w:t>1</w:t>
      </w:r>
      <w:r w:rsidR="0016733E">
        <w:rPr>
          <w:rFonts w:ascii="Arial" w:hAnsi="Arial" w:cs="Arial"/>
        </w:rPr>
        <w:t>3</w:t>
      </w:r>
      <w:r w:rsidR="00186DBC">
        <w:rPr>
          <w:rFonts w:ascii="Arial" w:hAnsi="Arial" w:cs="Arial"/>
        </w:rPr>
        <w:t>:00 – 1</w:t>
      </w:r>
      <w:r w:rsidR="0016733E">
        <w:rPr>
          <w:rFonts w:ascii="Arial" w:hAnsi="Arial" w:cs="Arial"/>
        </w:rPr>
        <w:t>6</w:t>
      </w:r>
      <w:r w:rsidR="00186DBC">
        <w:rPr>
          <w:rFonts w:ascii="Arial" w:hAnsi="Arial" w:cs="Arial"/>
        </w:rPr>
        <w:t xml:space="preserve">:00 hodin </w:t>
      </w:r>
    </w:p>
    <w:p w:rsidR="0016733E" w:rsidRDefault="00186DBC" w:rsidP="006064EF">
      <w:pPr>
        <w:rPr>
          <w:rFonts w:ascii="Arial" w:hAnsi="Arial" w:cs="Arial"/>
        </w:rPr>
      </w:pPr>
      <w:r>
        <w:rPr>
          <w:rFonts w:ascii="Arial" w:hAnsi="Arial" w:cs="Arial"/>
        </w:rPr>
        <w:t>Místo konání:</w:t>
      </w:r>
      <w:r w:rsidR="0048443C">
        <w:rPr>
          <w:rFonts w:ascii="Arial" w:hAnsi="Arial" w:cs="Arial"/>
        </w:rPr>
        <w:tab/>
      </w:r>
      <w:r w:rsidR="0016733E" w:rsidRPr="0016733E">
        <w:rPr>
          <w:rFonts w:ascii="Arial" w:hAnsi="Arial" w:cs="Arial"/>
        </w:rPr>
        <w:t xml:space="preserve">Sál zastupitelstva, Krajský úřad Jihočeského kraje, </w:t>
      </w:r>
    </w:p>
    <w:p w:rsidR="004E71C6" w:rsidRDefault="0016733E" w:rsidP="0016733E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U Zimního stadionu </w:t>
      </w:r>
      <w:r w:rsidRPr="0016733E">
        <w:rPr>
          <w:rFonts w:ascii="Arial" w:hAnsi="Arial" w:cs="Arial"/>
        </w:rPr>
        <w:t>1952/2, 370 76 České Budějovice</w:t>
      </w:r>
      <w:r w:rsidR="0048443C">
        <w:rPr>
          <w:rFonts w:ascii="Arial" w:hAnsi="Arial" w:cs="Arial"/>
        </w:rPr>
        <w:tab/>
      </w:r>
    </w:p>
    <w:p w:rsidR="00966372" w:rsidRDefault="007552B6" w:rsidP="006064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Určeno: </w:t>
      </w:r>
      <w:r w:rsidR="0016733E">
        <w:rPr>
          <w:rFonts w:ascii="Arial" w:hAnsi="Arial" w:cs="Arial"/>
          <w:color w:val="222222"/>
          <w:shd w:val="clear" w:color="auto" w:fill="FFFFFF"/>
        </w:rPr>
        <w:t>členů</w:t>
      </w:r>
      <w:r w:rsidR="00DD65A9">
        <w:rPr>
          <w:rFonts w:ascii="Arial" w:hAnsi="Arial" w:cs="Arial"/>
          <w:color w:val="222222"/>
          <w:shd w:val="clear" w:color="auto" w:fill="FFFFFF"/>
        </w:rPr>
        <w:t>m</w:t>
      </w:r>
      <w:r w:rsidR="0016733E">
        <w:rPr>
          <w:rFonts w:ascii="Arial" w:hAnsi="Arial" w:cs="Arial"/>
          <w:color w:val="222222"/>
          <w:shd w:val="clear" w:color="auto" w:fill="FFFFFF"/>
        </w:rPr>
        <w:t xml:space="preserve"> PS čtenářská/matematická gramotnost a </w:t>
      </w:r>
      <w:r>
        <w:rPr>
          <w:rFonts w:ascii="Arial" w:hAnsi="Arial" w:cs="Arial"/>
        </w:rPr>
        <w:t xml:space="preserve">pedagogickým pracovníkům </w:t>
      </w:r>
    </w:p>
    <w:p w:rsidR="007552B6" w:rsidRDefault="007552B6" w:rsidP="006064EF">
      <w:pPr>
        <w:rPr>
          <w:rFonts w:ascii="Arial" w:hAnsi="Arial" w:cs="Arial"/>
        </w:rPr>
      </w:pPr>
    </w:p>
    <w:p w:rsidR="0048443C" w:rsidRDefault="00DD65A9" w:rsidP="00D47F4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Š</w:t>
      </w:r>
      <w:r w:rsidR="00EC76B2" w:rsidRPr="00EC76B2">
        <w:rPr>
          <w:rFonts w:ascii="Arial" w:hAnsi="Arial" w:cs="Arial"/>
          <w:i/>
          <w:iCs/>
        </w:rPr>
        <w:t>kolní inspekce považuje podporu gramotností ve školách za důležitou prioritu. S vědomím toho, jakým výzvám v oblasti zvyšování kvality vzdělávání ředitelé škol v současnosti čelí, budou představeny aktivity, které Česká školní inspekce pro podporu rozvoje a dosažené úrovně ve vybraných gramotnostech realizuje, a které mohou rovněž být pro školy inspirací. Představeny budou také další výstupy využitelné pro podporu rozvoje gramotností ve školách i šablony OP VVV, s nimiž je možné pracovat. V závěrečné části pak budou shrnuty faktory, které mají na rozvoj gramotností zásadní vliv, včetně toho, jaké požadavky jsou v tomto směru kladeny na učitele a ředitele škol.</w:t>
      </w:r>
      <w:r w:rsidR="0048443C">
        <w:rPr>
          <w:rFonts w:ascii="Arial" w:hAnsi="Arial" w:cs="Arial"/>
        </w:rPr>
        <w:tab/>
      </w:r>
      <w:r w:rsidR="0048443C">
        <w:rPr>
          <w:rFonts w:ascii="Arial" w:hAnsi="Arial" w:cs="Arial"/>
        </w:rPr>
        <w:tab/>
      </w:r>
    </w:p>
    <w:p w:rsidR="008F348A" w:rsidRDefault="008F348A" w:rsidP="006064EF">
      <w:pPr>
        <w:rPr>
          <w:rFonts w:ascii="Arial" w:hAnsi="Arial" w:cs="Arial"/>
        </w:rPr>
      </w:pPr>
    </w:p>
    <w:p w:rsidR="004E71C6" w:rsidRDefault="00D47F42" w:rsidP="00D47F4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</w:t>
      </w:r>
      <w:r w:rsidR="004E71C6">
        <w:rPr>
          <w:rFonts w:ascii="Arial" w:hAnsi="Arial" w:cs="Arial"/>
        </w:rPr>
        <w:t xml:space="preserve"> seminář</w:t>
      </w:r>
      <w:r>
        <w:rPr>
          <w:rFonts w:ascii="Arial" w:hAnsi="Arial" w:cs="Arial"/>
        </w:rPr>
        <w:t xml:space="preserve"> se</w:t>
      </w:r>
      <w:r w:rsidR="00DD65A9">
        <w:rPr>
          <w:rFonts w:ascii="Arial" w:hAnsi="Arial" w:cs="Arial"/>
        </w:rPr>
        <w:t xml:space="preserve"> můžete </w:t>
      </w:r>
      <w:r w:rsidRPr="00D47F42">
        <w:rPr>
          <w:rFonts w:ascii="Arial" w:hAnsi="Arial" w:cs="Arial"/>
          <w:b/>
        </w:rPr>
        <w:t xml:space="preserve">přihlásit </w:t>
      </w:r>
      <w:hyperlink r:id="rId8" w:history="1">
        <w:r w:rsidR="00DD65A9" w:rsidRPr="00D47F42">
          <w:rPr>
            <w:rFonts w:ascii="Arial" w:hAnsi="Arial" w:cs="Arial"/>
            <w:b/>
          </w:rPr>
          <w:t>zde</w:t>
        </w:r>
      </w:hyperlink>
      <w:r w:rsidRPr="00D47F42">
        <w:rPr>
          <w:rFonts w:ascii="Arial" w:hAnsi="Arial" w:cs="Arial"/>
        </w:rPr>
        <w:t xml:space="preserve"> prostřednictvím </w:t>
      </w:r>
      <w:r>
        <w:rPr>
          <w:rFonts w:ascii="Arial" w:hAnsi="Arial" w:cs="Arial"/>
        </w:rPr>
        <w:t xml:space="preserve">formuláře na </w:t>
      </w:r>
      <w:hyperlink r:id="rId9" w:history="1">
        <w:r w:rsidRPr="00D47F42">
          <w:rPr>
            <w:rFonts w:ascii="Arial" w:hAnsi="Arial" w:cs="Arial"/>
          </w:rPr>
          <w:t>www.mapvzdelavani.cz</w:t>
        </w:r>
      </w:hyperlink>
      <w:r>
        <w:rPr>
          <w:rFonts w:ascii="Arial" w:hAnsi="Arial" w:cs="Arial"/>
        </w:rPr>
        <w:t xml:space="preserve">, </w:t>
      </w:r>
      <w:r w:rsidR="004E71C6">
        <w:rPr>
          <w:rFonts w:ascii="Arial" w:hAnsi="Arial" w:cs="Arial"/>
        </w:rPr>
        <w:t xml:space="preserve">a to do </w:t>
      </w:r>
      <w:r w:rsidR="00DD65A9">
        <w:rPr>
          <w:rFonts w:ascii="Arial" w:hAnsi="Arial" w:cs="Arial"/>
          <w:b/>
        </w:rPr>
        <w:t>20. dubna</w:t>
      </w:r>
      <w:r w:rsidR="00DE5D9F">
        <w:rPr>
          <w:rFonts w:ascii="Arial" w:hAnsi="Arial" w:cs="Arial"/>
          <w:b/>
        </w:rPr>
        <w:t xml:space="preserve"> </w:t>
      </w:r>
      <w:r w:rsidR="004E71C6" w:rsidRPr="004E71C6">
        <w:rPr>
          <w:rFonts w:ascii="Arial" w:hAnsi="Arial" w:cs="Arial"/>
          <w:b/>
        </w:rPr>
        <w:t>201</w:t>
      </w:r>
      <w:r w:rsidR="00DD65A9">
        <w:rPr>
          <w:rFonts w:ascii="Arial" w:hAnsi="Arial" w:cs="Arial"/>
          <w:b/>
        </w:rPr>
        <w:t>9</w:t>
      </w:r>
      <w:r w:rsidR="004E71C6">
        <w:rPr>
          <w:rFonts w:ascii="Arial" w:hAnsi="Arial" w:cs="Arial"/>
        </w:rPr>
        <w:t xml:space="preserve">. </w:t>
      </w:r>
      <w:r w:rsidR="000A54E2">
        <w:rPr>
          <w:rFonts w:ascii="Arial" w:hAnsi="Arial" w:cs="Arial"/>
        </w:rPr>
        <w:t xml:space="preserve">Kapacita </w:t>
      </w:r>
      <w:r w:rsidR="004750FB">
        <w:rPr>
          <w:rFonts w:ascii="Arial" w:hAnsi="Arial" w:cs="Arial"/>
        </w:rPr>
        <w:t xml:space="preserve">je </w:t>
      </w:r>
      <w:r w:rsidR="000A54E2">
        <w:rPr>
          <w:rFonts w:ascii="Arial" w:hAnsi="Arial" w:cs="Arial"/>
        </w:rPr>
        <w:t xml:space="preserve">omezena na </w:t>
      </w:r>
      <w:r w:rsidR="0016733E">
        <w:rPr>
          <w:rFonts w:ascii="Arial" w:hAnsi="Arial" w:cs="Arial"/>
        </w:rPr>
        <w:t>30</w:t>
      </w:r>
      <w:r w:rsidR="000A54E2">
        <w:rPr>
          <w:rFonts w:ascii="Arial" w:hAnsi="Arial" w:cs="Arial"/>
        </w:rPr>
        <w:t xml:space="preserve"> míst. </w:t>
      </w:r>
    </w:p>
    <w:p w:rsidR="004E71C6" w:rsidRDefault="004E71C6" w:rsidP="00D47F42">
      <w:pPr>
        <w:spacing w:line="360" w:lineRule="auto"/>
        <w:rPr>
          <w:rFonts w:ascii="Arial" w:hAnsi="Arial" w:cs="Arial"/>
        </w:rPr>
      </w:pPr>
      <w:r w:rsidRPr="00D47F42">
        <w:rPr>
          <w:rFonts w:ascii="Arial" w:hAnsi="Arial" w:cs="Arial"/>
        </w:rPr>
        <w:t>Účastníci semináře obdrží osvědčení</w:t>
      </w:r>
      <w:r w:rsidR="00D47F42">
        <w:rPr>
          <w:rFonts w:ascii="Arial" w:hAnsi="Arial" w:cs="Arial"/>
        </w:rPr>
        <w:t xml:space="preserve"> vydané ČSI.</w:t>
      </w:r>
    </w:p>
    <w:p w:rsidR="00D47F42" w:rsidRDefault="00D47F42" w:rsidP="00D47F42">
      <w:pPr>
        <w:pStyle w:val="Bezmezer"/>
        <w:spacing w:line="360" w:lineRule="auto"/>
        <w:rPr>
          <w:rFonts w:ascii="Arial" w:hAnsi="Arial" w:cs="Arial"/>
        </w:rPr>
      </w:pPr>
    </w:p>
    <w:p w:rsidR="00DE7CBB" w:rsidRDefault="00DE7CBB" w:rsidP="00D47F42">
      <w:pPr>
        <w:pStyle w:val="Bezmezer"/>
        <w:spacing w:line="360" w:lineRule="auto"/>
        <w:rPr>
          <w:rFonts w:ascii="Arial" w:hAnsi="Arial" w:cs="Arial"/>
        </w:rPr>
      </w:pPr>
    </w:p>
    <w:p w:rsidR="00D47F42" w:rsidRPr="00D47F42" w:rsidRDefault="00D47F42" w:rsidP="00D47F42">
      <w:pPr>
        <w:pStyle w:val="Bezmezer"/>
        <w:spacing w:line="360" w:lineRule="auto"/>
        <w:rPr>
          <w:rFonts w:ascii="Arial" w:hAnsi="Arial" w:cs="Arial"/>
        </w:rPr>
      </w:pPr>
      <w:r w:rsidRPr="00D47F42">
        <w:rPr>
          <w:rFonts w:ascii="Arial" w:hAnsi="Arial" w:cs="Arial"/>
        </w:rPr>
        <w:t>Akci organizačně zajišťuje KS NS MAS Jihočeského kraje, ve spolupráci s</w:t>
      </w:r>
      <w:r>
        <w:rPr>
          <w:rFonts w:ascii="Arial" w:hAnsi="Arial" w:cs="Arial"/>
        </w:rPr>
        <w:t> realizátory projektů MAP jednotlivých ORP v rámci Jihočeského kraje.</w:t>
      </w:r>
    </w:p>
    <w:p w:rsidR="00D47F42" w:rsidRDefault="00D47F42" w:rsidP="00D47F42">
      <w:pPr>
        <w:pStyle w:val="Bezmezer"/>
        <w:jc w:val="left"/>
        <w:rPr>
          <w:rFonts w:ascii="Arial" w:hAnsi="Arial" w:cs="Arial"/>
        </w:rPr>
      </w:pPr>
    </w:p>
    <w:p w:rsidR="00D47F42" w:rsidRDefault="00D47F42" w:rsidP="00D47F42">
      <w:pPr>
        <w:pStyle w:val="Bezmezer"/>
        <w:jc w:val="left"/>
        <w:rPr>
          <w:rFonts w:ascii="Arial" w:hAnsi="Arial" w:cs="Arial"/>
        </w:rPr>
      </w:pPr>
    </w:p>
    <w:p w:rsidR="00D47F42" w:rsidRPr="00D47F42" w:rsidRDefault="00D47F42" w:rsidP="00D47F42">
      <w:pPr>
        <w:pStyle w:val="Bezmezer"/>
        <w:jc w:val="left"/>
        <w:rPr>
          <w:rFonts w:ascii="Arial" w:hAnsi="Arial" w:cs="Arial"/>
        </w:rPr>
      </w:pPr>
      <w:r w:rsidRPr="00D47F42">
        <w:rPr>
          <w:rFonts w:ascii="Arial" w:hAnsi="Arial" w:cs="Arial"/>
        </w:rPr>
        <w:t xml:space="preserve">MAP II pro ORP </w:t>
      </w:r>
      <w:r>
        <w:rPr>
          <w:rFonts w:ascii="Arial" w:hAnsi="Arial" w:cs="Arial"/>
        </w:rPr>
        <w:t xml:space="preserve">České </w:t>
      </w:r>
      <w:proofErr w:type="gramStart"/>
      <w:r>
        <w:rPr>
          <w:rFonts w:ascii="Arial" w:hAnsi="Arial" w:cs="Arial"/>
        </w:rPr>
        <w:t xml:space="preserve">Budějovice </w:t>
      </w:r>
      <w:r w:rsidRPr="00D47F42">
        <w:rPr>
          <w:rFonts w:ascii="Arial" w:hAnsi="Arial" w:cs="Arial"/>
        </w:rPr>
        <w:t xml:space="preserve"> –</w:t>
      </w:r>
      <w:proofErr w:type="gramEnd"/>
      <w:r w:rsidRPr="00D47F42">
        <w:rPr>
          <w:rFonts w:ascii="Arial" w:hAnsi="Arial" w:cs="Arial"/>
        </w:rPr>
        <w:t xml:space="preserve"> </w:t>
      </w:r>
      <w:proofErr w:type="spellStart"/>
      <w:r w:rsidRPr="00D47F42">
        <w:rPr>
          <w:rFonts w:ascii="Arial" w:hAnsi="Arial" w:cs="Arial"/>
        </w:rPr>
        <w:t>reg.č</w:t>
      </w:r>
      <w:proofErr w:type="spellEnd"/>
      <w:r w:rsidRPr="00D47F42">
        <w:rPr>
          <w:rFonts w:ascii="Arial" w:hAnsi="Arial" w:cs="Arial"/>
        </w:rPr>
        <w:t xml:space="preserve">.: </w:t>
      </w:r>
      <w:r>
        <w:rPr>
          <w:rFonts w:ascii="Arial" w:hAnsi="Arial" w:cs="Arial"/>
        </w:rPr>
        <w:t>C</w:t>
      </w:r>
      <w:r w:rsidRPr="00D47F42">
        <w:rPr>
          <w:rFonts w:ascii="Arial" w:hAnsi="Arial" w:cs="Arial"/>
        </w:rPr>
        <w:t>Z.02.3.68/0.0/0.0/17_047/000</w:t>
      </w:r>
      <w:r>
        <w:rPr>
          <w:rFonts w:ascii="Arial" w:hAnsi="Arial" w:cs="Arial"/>
        </w:rPr>
        <w:t>9525</w:t>
      </w:r>
    </w:p>
    <w:p w:rsidR="00D47F42" w:rsidRDefault="00D47F42" w:rsidP="00D47F42">
      <w:pPr>
        <w:pStyle w:val="Bezmezer"/>
        <w:jc w:val="left"/>
        <w:rPr>
          <w:rFonts w:ascii="Arial" w:hAnsi="Arial" w:cs="Arial"/>
        </w:rPr>
      </w:pPr>
    </w:p>
    <w:p w:rsidR="00D47F42" w:rsidRDefault="00D47F42" w:rsidP="006064EF">
      <w:pPr>
        <w:rPr>
          <w:rFonts w:ascii="Arial" w:hAnsi="Arial" w:cs="Arial"/>
          <w:i/>
          <w:sz w:val="20"/>
          <w:szCs w:val="20"/>
        </w:rPr>
      </w:pPr>
    </w:p>
    <w:sectPr w:rsidR="00D47F42" w:rsidSect="003B2C1C">
      <w:headerReference w:type="default" r:id="rId10"/>
      <w:footerReference w:type="default" r:id="rId11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785" w:rsidRDefault="00006785" w:rsidP="003B2C1C">
      <w:pPr>
        <w:spacing w:after="0"/>
      </w:pPr>
      <w:r>
        <w:separator/>
      </w:r>
    </w:p>
  </w:endnote>
  <w:endnote w:type="continuationSeparator" w:id="0">
    <w:p w:rsidR="00006785" w:rsidRDefault="00006785" w:rsidP="003B2C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A9" w:rsidRDefault="00DD65A9" w:rsidP="001522BE">
    <w:pPr>
      <w:pStyle w:val="Zpat"/>
      <w:pBdr>
        <w:top w:val="single" w:sz="4" w:space="1" w:color="auto"/>
      </w:pBdr>
      <w:jc w:val="center"/>
    </w:pPr>
  </w:p>
  <w:p w:rsidR="00DD65A9" w:rsidRDefault="00DD65A9">
    <w:pPr>
      <w:pStyle w:val="Zpat"/>
    </w:pPr>
  </w:p>
  <w:p w:rsidR="00DD65A9" w:rsidRDefault="00DD65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785" w:rsidRDefault="00006785" w:rsidP="003B2C1C">
      <w:pPr>
        <w:spacing w:after="0"/>
      </w:pPr>
      <w:r>
        <w:separator/>
      </w:r>
    </w:p>
  </w:footnote>
  <w:footnote w:type="continuationSeparator" w:id="0">
    <w:p w:rsidR="00006785" w:rsidRDefault="00006785" w:rsidP="003B2C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A9" w:rsidRDefault="00DD65A9">
    <w:pPr>
      <w:pStyle w:val="Zhlav"/>
    </w:pPr>
    <w:r>
      <w:rPr>
        <w:noProof/>
        <w:lang w:eastAsia="cs-CZ"/>
      </w:rPr>
      <w:drawing>
        <wp:inline distT="0" distB="0" distL="0" distR="0">
          <wp:extent cx="5760720" cy="1278271"/>
          <wp:effectExtent l="19050" t="0" r="0" b="0"/>
          <wp:docPr id="7" name="obrázek 7" descr="http://www.msmt.cz/uploads/OP_VVV/Pravidla_pro_publicitu/logolinky/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msmt.cz/uploads/OP_VVV/Pravidla_pro_publicitu/logolinky/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82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E704B"/>
    <w:multiLevelType w:val="hybridMultilevel"/>
    <w:tmpl w:val="4E70B54C"/>
    <w:lvl w:ilvl="0" w:tplc="68F606CE">
      <w:start w:val="2"/>
      <w:numFmt w:val="bullet"/>
      <w:lvlText w:val="-"/>
      <w:lvlJc w:val="left"/>
      <w:pPr>
        <w:ind w:left="390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19D81E6F"/>
    <w:multiLevelType w:val="hybridMultilevel"/>
    <w:tmpl w:val="FCFE60B2"/>
    <w:lvl w:ilvl="0" w:tplc="4E22F992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C1C"/>
    <w:rsid w:val="00002344"/>
    <w:rsid w:val="0000641F"/>
    <w:rsid w:val="00006785"/>
    <w:rsid w:val="00013331"/>
    <w:rsid w:val="000478C2"/>
    <w:rsid w:val="00060C18"/>
    <w:rsid w:val="000A54E2"/>
    <w:rsid w:val="000B5266"/>
    <w:rsid w:val="000F5F90"/>
    <w:rsid w:val="001522BE"/>
    <w:rsid w:val="0015492F"/>
    <w:rsid w:val="0016460D"/>
    <w:rsid w:val="0016733E"/>
    <w:rsid w:val="00186DBC"/>
    <w:rsid w:val="001B3591"/>
    <w:rsid w:val="001E3470"/>
    <w:rsid w:val="001E5312"/>
    <w:rsid w:val="001F7A72"/>
    <w:rsid w:val="002A2346"/>
    <w:rsid w:val="002E5EA5"/>
    <w:rsid w:val="00320128"/>
    <w:rsid w:val="0032554F"/>
    <w:rsid w:val="00334E2F"/>
    <w:rsid w:val="00375534"/>
    <w:rsid w:val="003B2C1C"/>
    <w:rsid w:val="004340C1"/>
    <w:rsid w:val="004440A9"/>
    <w:rsid w:val="00447A2E"/>
    <w:rsid w:val="00471351"/>
    <w:rsid w:val="004750FB"/>
    <w:rsid w:val="0048443C"/>
    <w:rsid w:val="004C7229"/>
    <w:rsid w:val="004E71C6"/>
    <w:rsid w:val="004F56E0"/>
    <w:rsid w:val="005329D3"/>
    <w:rsid w:val="0053566F"/>
    <w:rsid w:val="00571FB8"/>
    <w:rsid w:val="005C0012"/>
    <w:rsid w:val="005C614A"/>
    <w:rsid w:val="005E1BBD"/>
    <w:rsid w:val="006064EF"/>
    <w:rsid w:val="00692D3E"/>
    <w:rsid w:val="006B104E"/>
    <w:rsid w:val="006B7CEC"/>
    <w:rsid w:val="006D6E0D"/>
    <w:rsid w:val="006E156C"/>
    <w:rsid w:val="007102B6"/>
    <w:rsid w:val="007131F7"/>
    <w:rsid w:val="00746F98"/>
    <w:rsid w:val="007552B6"/>
    <w:rsid w:val="007950B1"/>
    <w:rsid w:val="007E7C13"/>
    <w:rsid w:val="008258AE"/>
    <w:rsid w:val="008557E4"/>
    <w:rsid w:val="00865137"/>
    <w:rsid w:val="008F348A"/>
    <w:rsid w:val="009200A6"/>
    <w:rsid w:val="009317F9"/>
    <w:rsid w:val="00966372"/>
    <w:rsid w:val="009D3CDF"/>
    <w:rsid w:val="009F34B8"/>
    <w:rsid w:val="00A84F6E"/>
    <w:rsid w:val="00AC61A8"/>
    <w:rsid w:val="00AF24A8"/>
    <w:rsid w:val="00AF3ED5"/>
    <w:rsid w:val="00B60EEF"/>
    <w:rsid w:val="00B85964"/>
    <w:rsid w:val="00BE2A34"/>
    <w:rsid w:val="00C37FD6"/>
    <w:rsid w:val="00C45D71"/>
    <w:rsid w:val="00C77330"/>
    <w:rsid w:val="00C946F2"/>
    <w:rsid w:val="00CE67C8"/>
    <w:rsid w:val="00D20064"/>
    <w:rsid w:val="00D47F42"/>
    <w:rsid w:val="00D666E5"/>
    <w:rsid w:val="00D87017"/>
    <w:rsid w:val="00DD65A9"/>
    <w:rsid w:val="00DE4EC2"/>
    <w:rsid w:val="00DE5D9F"/>
    <w:rsid w:val="00DE7CBB"/>
    <w:rsid w:val="00E83F67"/>
    <w:rsid w:val="00EC76B2"/>
    <w:rsid w:val="00F250D3"/>
    <w:rsid w:val="00F32405"/>
    <w:rsid w:val="00F669C6"/>
    <w:rsid w:val="00FA436B"/>
    <w:rsid w:val="00FB22A2"/>
    <w:rsid w:val="00FB5323"/>
    <w:rsid w:val="00FC4210"/>
    <w:rsid w:val="00FE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1489CF-D988-45F6-804B-2E832145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F56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B2C1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2C1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3B2C1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2C1C"/>
  </w:style>
  <w:style w:type="paragraph" w:styleId="Zpat">
    <w:name w:val="footer"/>
    <w:basedOn w:val="Normln"/>
    <w:link w:val="ZpatChar"/>
    <w:unhideWhenUsed/>
    <w:rsid w:val="003B2C1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B2C1C"/>
  </w:style>
  <w:style w:type="paragraph" w:styleId="Odstavecseseznamem">
    <w:name w:val="List Paragraph"/>
    <w:basedOn w:val="Normln"/>
    <w:uiPriority w:val="34"/>
    <w:qFormat/>
    <w:rsid w:val="005C0012"/>
    <w:pPr>
      <w:ind w:left="720"/>
      <w:contextualSpacing/>
    </w:pPr>
  </w:style>
  <w:style w:type="paragraph" w:styleId="Bezmezer">
    <w:name w:val="No Spacing"/>
    <w:uiPriority w:val="1"/>
    <w:qFormat/>
    <w:rsid w:val="00AF3ED5"/>
    <w:pPr>
      <w:spacing w:after="0"/>
    </w:pPr>
  </w:style>
  <w:style w:type="character" w:styleId="Hypertextovodkaz">
    <w:name w:val="Hyperlink"/>
    <w:basedOn w:val="Standardnpsmoodstavce"/>
    <w:rsid w:val="001522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pvzdelavani.cz/akce-2/regstrace-seminar-cs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pvzdelavan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9878A-2071-40FC-825F-407D150AE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uzivatel</cp:lastModifiedBy>
  <cp:revision>2</cp:revision>
  <cp:lastPrinted>2017-04-20T08:46:00Z</cp:lastPrinted>
  <dcterms:created xsi:type="dcterms:W3CDTF">2019-03-18T09:26:00Z</dcterms:created>
  <dcterms:modified xsi:type="dcterms:W3CDTF">2019-03-18T09:26:00Z</dcterms:modified>
</cp:coreProperties>
</file>